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A3" w:rsidRDefault="00AA6CA3" w:rsidP="00AA6CA3">
      <w:pPr>
        <w:ind w:right="278"/>
        <w:jc w:val="center"/>
      </w:pPr>
      <w:r>
        <w:t xml:space="preserve">G 33 Massime </w:t>
      </w:r>
      <w:r w:rsidR="00862921">
        <w:t>3</w:t>
      </w: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032ACC" w:rsidRPr="00032ACC" w:rsidRDefault="00862921" w:rsidP="00032ACC">
      <w:pPr>
        <w:pStyle w:val="Paragrafoelenco"/>
        <w:numPr>
          <w:ilvl w:val="0"/>
          <w:numId w:val="3"/>
        </w:numPr>
        <w:shd w:val="clear" w:color="auto" w:fill="FFFFFF"/>
        <w:ind w:left="426" w:hanging="426"/>
        <w:rPr>
          <w:color w:val="333333"/>
        </w:rPr>
      </w:pPr>
      <w:r w:rsidRPr="00032ACC">
        <w:rPr>
          <w:color w:val="333333"/>
        </w:rPr>
        <w:t>Il nostro futuro</w:t>
      </w:r>
      <w:r w:rsidR="00032ACC" w:rsidRPr="00032ACC">
        <w:rPr>
          <w:color w:val="333333"/>
        </w:rPr>
        <w:t xml:space="preserve"> è il destino del nostro pianeta sono in pericolo</w:t>
      </w:r>
      <w:r w:rsidR="00F51A3C" w:rsidRPr="00032ACC">
        <w:rPr>
          <w:color w:val="333333"/>
        </w:rPr>
        <w:t>.</w:t>
      </w:r>
    </w:p>
    <w:p w:rsidR="00F51A3C" w:rsidRPr="00032ACC" w:rsidRDefault="00F51A3C" w:rsidP="00032ACC">
      <w:pPr>
        <w:shd w:val="clear" w:color="auto" w:fill="FFFFFF"/>
        <w:jc w:val="right"/>
        <w:rPr>
          <w:color w:val="333333"/>
          <w:sz w:val="16"/>
          <w:szCs w:val="16"/>
        </w:rPr>
      </w:pPr>
      <w:r w:rsidRPr="00032ACC">
        <w:rPr>
          <w:color w:val="333333"/>
          <w:sz w:val="16"/>
          <w:szCs w:val="16"/>
        </w:rPr>
        <w:t>(</w:t>
      </w:r>
      <w:r w:rsidR="00032ACC">
        <w:rPr>
          <w:color w:val="333333"/>
          <w:sz w:val="16"/>
          <w:szCs w:val="16"/>
        </w:rPr>
        <w:t>Benedetto XVI</w:t>
      </w:r>
      <w:r w:rsidRPr="00032ACC">
        <w:rPr>
          <w:color w:val="333333"/>
          <w:sz w:val="16"/>
          <w:szCs w:val="16"/>
        </w:rPr>
        <w:t xml:space="preserve"> )</w:t>
      </w:r>
    </w:p>
    <w:p w:rsidR="00032ACC" w:rsidRDefault="00032ACC" w:rsidP="00AA6CA3">
      <w:pPr>
        <w:numPr>
          <w:ilvl w:val="0"/>
          <w:numId w:val="1"/>
        </w:numPr>
        <w:ind w:left="360" w:right="278"/>
        <w:jc w:val="both"/>
      </w:pPr>
      <w:r>
        <w:t>L’amicizia dovrebbe essere una preziosa carezza di cui non puoi fare.</w:t>
      </w:r>
    </w:p>
    <w:p w:rsidR="00AA6CA3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032ACC">
        <w:rPr>
          <w:sz w:val="16"/>
          <w:szCs w:val="16"/>
        </w:rPr>
        <w:t xml:space="preserve">Sergio </w:t>
      </w:r>
      <w:proofErr w:type="spellStart"/>
      <w:r w:rsidR="00032ACC">
        <w:rPr>
          <w:sz w:val="16"/>
          <w:szCs w:val="16"/>
        </w:rPr>
        <w:t>Bambarén</w:t>
      </w:r>
      <w:proofErr w:type="spellEnd"/>
      <w:r>
        <w:rPr>
          <w:sz w:val="16"/>
          <w:szCs w:val="16"/>
        </w:rPr>
        <w:t>)</w:t>
      </w:r>
    </w:p>
    <w:p w:rsidR="00AA6CA3" w:rsidRDefault="00032ACC" w:rsidP="00862921">
      <w:pPr>
        <w:numPr>
          <w:ilvl w:val="0"/>
          <w:numId w:val="1"/>
        </w:numPr>
        <w:ind w:left="360" w:right="-1"/>
        <w:jc w:val="both"/>
      </w:pPr>
      <w:r>
        <w:t>Chi generalizza ha sempre le idee confuse</w:t>
      </w:r>
      <w:r w:rsidR="003D7269">
        <w:t>.</w:t>
      </w:r>
    </w:p>
    <w:p w:rsidR="00AA6CA3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032ACC">
        <w:rPr>
          <w:sz w:val="16"/>
          <w:szCs w:val="16"/>
        </w:rPr>
        <w:t xml:space="preserve">Roberto </w:t>
      </w:r>
      <w:proofErr w:type="spellStart"/>
      <w:r w:rsidR="00032ACC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3D7269" w:rsidRDefault="00032ACC" w:rsidP="00862921">
      <w:pPr>
        <w:numPr>
          <w:ilvl w:val="0"/>
          <w:numId w:val="1"/>
        </w:numPr>
        <w:ind w:left="360" w:right="-1"/>
        <w:jc w:val="both"/>
      </w:pPr>
      <w:r>
        <w:t>La misericordia è la carta d’identità del nostro Dio.</w:t>
      </w:r>
    </w:p>
    <w:p w:rsidR="00AA6CA3" w:rsidRDefault="003D7269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 w:rsidR="00032ACC">
        <w:rPr>
          <w:sz w:val="16"/>
          <w:szCs w:val="16"/>
        </w:rPr>
        <w:t>Papa Francesco</w:t>
      </w:r>
      <w:r w:rsidR="00AA6CA3">
        <w:rPr>
          <w:sz w:val="16"/>
          <w:szCs w:val="16"/>
        </w:rPr>
        <w:t>)</w:t>
      </w:r>
    </w:p>
    <w:p w:rsidR="003D7269" w:rsidRDefault="00032ACC" w:rsidP="00862921">
      <w:pPr>
        <w:numPr>
          <w:ilvl w:val="0"/>
          <w:numId w:val="1"/>
        </w:numPr>
        <w:ind w:left="360" w:right="-1"/>
        <w:jc w:val="both"/>
      </w:pPr>
      <w:r>
        <w:t>Benedetto l’uomo che confida nel Signore e il Signore è la sua fiducia</w:t>
      </w:r>
      <w:r w:rsidR="003D7269">
        <w:t>.</w:t>
      </w:r>
    </w:p>
    <w:p w:rsidR="00AA6CA3" w:rsidRDefault="003D7269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 w:rsidR="00032ACC">
        <w:rPr>
          <w:sz w:val="16"/>
          <w:szCs w:val="16"/>
        </w:rPr>
        <w:t>Geremia 17,7</w:t>
      </w:r>
      <w:r w:rsidR="00AA6CA3">
        <w:rPr>
          <w:sz w:val="16"/>
          <w:szCs w:val="16"/>
        </w:rPr>
        <w:t>)</w:t>
      </w:r>
    </w:p>
    <w:p w:rsidR="003D7269" w:rsidRDefault="00032ACC" w:rsidP="00862921">
      <w:pPr>
        <w:numPr>
          <w:ilvl w:val="0"/>
          <w:numId w:val="1"/>
        </w:numPr>
        <w:ind w:left="360" w:right="-1"/>
        <w:jc w:val="both"/>
      </w:pPr>
      <w:r>
        <w:t>Questa è la nostra vittoria che ha sconfitto il mondo: la nostra fede.</w:t>
      </w:r>
    </w:p>
    <w:p w:rsidR="00862921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1A2735">
        <w:rPr>
          <w:sz w:val="16"/>
          <w:szCs w:val="16"/>
        </w:rPr>
        <w:t>1 Giovanni 5,4)</w:t>
      </w:r>
    </w:p>
    <w:p w:rsidR="004D3E60" w:rsidRDefault="001A2735" w:rsidP="00862921">
      <w:pPr>
        <w:numPr>
          <w:ilvl w:val="0"/>
          <w:numId w:val="1"/>
        </w:numPr>
        <w:ind w:left="360" w:right="-1"/>
        <w:jc w:val="both"/>
      </w:pPr>
      <w:r>
        <w:t>Alla sera della vita saremo giudicati sull’amore</w:t>
      </w:r>
      <w:r w:rsidR="004D3E60">
        <w:t>.</w:t>
      </w:r>
    </w:p>
    <w:p w:rsidR="00AA6CA3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D3E60">
        <w:rPr>
          <w:sz w:val="16"/>
          <w:szCs w:val="16"/>
        </w:rPr>
        <w:t>(</w:t>
      </w:r>
      <w:r w:rsidR="001A2735">
        <w:rPr>
          <w:sz w:val="16"/>
          <w:szCs w:val="16"/>
        </w:rPr>
        <w:t>S. Giovanni della Croce</w:t>
      </w:r>
      <w:r>
        <w:rPr>
          <w:sz w:val="16"/>
          <w:szCs w:val="16"/>
        </w:rPr>
        <w:t>)</w:t>
      </w:r>
    </w:p>
    <w:p w:rsidR="00AA6CA3" w:rsidRDefault="001A2735" w:rsidP="00862921">
      <w:pPr>
        <w:numPr>
          <w:ilvl w:val="0"/>
          <w:numId w:val="1"/>
        </w:numPr>
        <w:ind w:left="360" w:right="-1"/>
        <w:jc w:val="both"/>
      </w:pPr>
      <w:r>
        <w:t>Amate i vostri nemici e pregate per i vostri persecutori</w:t>
      </w:r>
      <w:r w:rsidR="004D3E60">
        <w:t>.</w:t>
      </w:r>
    </w:p>
    <w:p w:rsidR="00AA6CA3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A2735">
        <w:rPr>
          <w:sz w:val="16"/>
          <w:szCs w:val="16"/>
        </w:rPr>
        <w:t>Matteo 5,42</w:t>
      </w:r>
      <w:r>
        <w:rPr>
          <w:sz w:val="16"/>
          <w:szCs w:val="16"/>
        </w:rPr>
        <w:t>)</w:t>
      </w:r>
    </w:p>
    <w:p w:rsidR="00AA6CA3" w:rsidRDefault="001A2735" w:rsidP="00862921">
      <w:pPr>
        <w:numPr>
          <w:ilvl w:val="0"/>
          <w:numId w:val="1"/>
        </w:numPr>
        <w:ind w:left="360" w:right="-1"/>
        <w:jc w:val="both"/>
      </w:pPr>
      <w:r>
        <w:t>Chi non crede in Dio non è vero che non crede in niente, perché comincia a credere a tutto.</w:t>
      </w:r>
      <w:r w:rsidR="004D3E60">
        <w:t>.</w:t>
      </w:r>
    </w:p>
    <w:p w:rsidR="00AA6CA3" w:rsidRDefault="00AA6CA3" w:rsidP="00862921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1A2735">
        <w:rPr>
          <w:sz w:val="16"/>
          <w:szCs w:val="16"/>
        </w:rPr>
        <w:t>Keith Chesterton</w:t>
      </w:r>
      <w:r>
        <w:rPr>
          <w:sz w:val="16"/>
          <w:szCs w:val="16"/>
        </w:rPr>
        <w:t>)</w:t>
      </w:r>
    </w:p>
    <w:p w:rsidR="001A2735" w:rsidRDefault="001A2735" w:rsidP="001A2735">
      <w:pPr>
        <w:pStyle w:val="Paragrafoelenco"/>
        <w:numPr>
          <w:ilvl w:val="0"/>
          <w:numId w:val="1"/>
        </w:numPr>
        <w:tabs>
          <w:tab w:val="clear" w:pos="720"/>
        </w:tabs>
        <w:ind w:left="426" w:right="-1" w:hanging="426"/>
        <w:jc w:val="both"/>
      </w:pPr>
      <w:r>
        <w:t>Tanto vale la celebrazione della Messa quanto vale la morte di Gesù in croce.</w:t>
      </w:r>
    </w:p>
    <w:p w:rsidR="001A2735" w:rsidRPr="001A2735" w:rsidRDefault="001A2735" w:rsidP="001A2735">
      <w:pPr>
        <w:ind w:right="-1"/>
        <w:jc w:val="right"/>
      </w:pPr>
      <w:r w:rsidRPr="001A2735">
        <w:rPr>
          <w:sz w:val="16"/>
          <w:szCs w:val="16"/>
        </w:rPr>
        <w:t>(S. Tommaso d’Aquino)</w:t>
      </w:r>
    </w:p>
    <w:p w:rsidR="001A2735" w:rsidRDefault="001A2735" w:rsidP="00DF478E">
      <w:pPr>
        <w:pStyle w:val="Paragrafoelenco"/>
        <w:numPr>
          <w:ilvl w:val="0"/>
          <w:numId w:val="1"/>
        </w:numPr>
        <w:tabs>
          <w:tab w:val="clear" w:pos="720"/>
        </w:tabs>
        <w:ind w:left="426" w:right="-1" w:hanging="426"/>
        <w:jc w:val="both"/>
      </w:pPr>
      <w:r w:rsidRPr="001A2735">
        <w:t>Non c’è realtà all’infuori di quella racchiusa in noi. Per questo tanta gente conduce una vita irreale: prende per realtà le immaginazioni esterne.</w:t>
      </w:r>
    </w:p>
    <w:p w:rsidR="00DF478E" w:rsidRDefault="00DF478E" w:rsidP="00FB19B4">
      <w:pPr>
        <w:ind w:right="-1"/>
        <w:jc w:val="right"/>
        <w:rPr>
          <w:sz w:val="16"/>
          <w:szCs w:val="16"/>
        </w:rPr>
      </w:pPr>
      <w:r w:rsidRPr="00FB19B4">
        <w:rPr>
          <w:sz w:val="16"/>
          <w:szCs w:val="16"/>
        </w:rPr>
        <w:t>(Hermann Hesse)</w:t>
      </w:r>
    </w:p>
    <w:p w:rsidR="001A2735" w:rsidRPr="00FB19B4" w:rsidRDefault="00DF478E" w:rsidP="00FB19B4">
      <w:pPr>
        <w:pStyle w:val="Paragrafoelenco"/>
        <w:numPr>
          <w:ilvl w:val="0"/>
          <w:numId w:val="1"/>
        </w:numPr>
        <w:tabs>
          <w:tab w:val="clear" w:pos="720"/>
        </w:tabs>
        <w:ind w:left="426" w:right="-1" w:hanging="426"/>
      </w:pPr>
      <w:r w:rsidRPr="00FB19B4">
        <w:rPr>
          <w:color w:val="222222"/>
          <w:sz w:val="23"/>
          <w:szCs w:val="23"/>
          <w:shd w:val="clear" w:color="auto" w:fill="FFFFFF"/>
        </w:rPr>
        <w:t>Il giorno più bello? Oggi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L’ostacolo più grande? La paura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cosa più facile? Sbagliarsi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L’errore più grande Rinunciare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radice di tutti i mali? L’egoismo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distrazione migliore? Il lavoro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sconfitta peggiore? Lo scoraggiamento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 migliori professionisti? I bambini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Il primo bisogno? Comunicare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felicità più grande? Essere utili agli altri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Il mistero più grande? La morte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Il difetto peggiore? Il malumore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persona più pericolosa? Quella che mente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Il sentimento più brutto? Il rancore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Il regalo più bello? Il perdono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Quello indispensabile? La famiglia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rotta migliore? La via giusta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sensazione più piacevole? La pace interiore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L’accoglienza migliore? Il sorriso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miglior medicina? L’ottimismo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soddisfazione più grande? Il dovere compiuto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forza più grande? La fede</w:t>
      </w:r>
      <w:r w:rsidRPr="00FB19B4">
        <w:rPr>
          <w:color w:val="222222"/>
          <w:sz w:val="23"/>
          <w:szCs w:val="23"/>
        </w:rPr>
        <w:br/>
      </w:r>
      <w:r w:rsidRPr="00FB19B4">
        <w:rPr>
          <w:color w:val="222222"/>
          <w:sz w:val="23"/>
          <w:szCs w:val="23"/>
          <w:shd w:val="clear" w:color="auto" w:fill="FFFFFF"/>
        </w:rPr>
        <w:t>La cosa più bella del mondo? L’amore.</w:t>
      </w:r>
    </w:p>
    <w:p w:rsidR="00FB19B4" w:rsidRPr="00FB19B4" w:rsidRDefault="00FB19B4" w:rsidP="00FB19B4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(Madre Teresa)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jc w:val="right"/>
      </w:pPr>
      <w:r>
        <w:t>Ricerca a cura di Bruno</w:t>
      </w:r>
    </w:p>
    <w:sectPr w:rsidR="00AA6CA3" w:rsidSect="00FB19B4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87741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386C35"/>
    <w:multiLevelType w:val="hybridMultilevel"/>
    <w:tmpl w:val="E63C3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A6CA3"/>
    <w:rsid w:val="00032ACC"/>
    <w:rsid w:val="001A1330"/>
    <w:rsid w:val="001A2735"/>
    <w:rsid w:val="003D7269"/>
    <w:rsid w:val="003E4532"/>
    <w:rsid w:val="004D3E60"/>
    <w:rsid w:val="00862921"/>
    <w:rsid w:val="00AA6CA3"/>
    <w:rsid w:val="00DF478E"/>
    <w:rsid w:val="00E0617F"/>
    <w:rsid w:val="00EC10D7"/>
    <w:rsid w:val="00F51A3C"/>
    <w:rsid w:val="00FB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6CA3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F51A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810">
          <w:blockQuote w:val="1"/>
          <w:marLeft w:val="0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83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94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2016-07-11T15:19:00Z</dcterms:created>
  <dcterms:modified xsi:type="dcterms:W3CDTF">2016-07-11T15:19:00Z</dcterms:modified>
</cp:coreProperties>
</file>